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064" w:rsidRDefault="00A61D31">
      <w:r>
        <w:rPr>
          <w:noProof/>
        </w:rPr>
        <w:drawing>
          <wp:anchor distT="0" distB="0" distL="114300" distR="114300" simplePos="0" relativeHeight="251659264" behindDoc="1" locked="0" layoutInCell="1" allowOverlap="1">
            <wp:simplePos x="0" y="0"/>
            <wp:positionH relativeFrom="column">
              <wp:posOffset>5202555</wp:posOffset>
            </wp:positionH>
            <wp:positionV relativeFrom="paragraph">
              <wp:posOffset>-509905</wp:posOffset>
            </wp:positionV>
            <wp:extent cx="687705" cy="664845"/>
            <wp:effectExtent l="0" t="0" r="0" b="0"/>
            <wp:wrapNone/>
            <wp:docPr id="17" name="Picture 17" descr="bg_banner_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g_banner_gr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7705" cy="6648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simplePos x="0" y="0"/>
                <wp:positionH relativeFrom="column">
                  <wp:posOffset>685800</wp:posOffset>
                </wp:positionH>
                <wp:positionV relativeFrom="paragraph">
                  <wp:posOffset>-205105</wp:posOffset>
                </wp:positionV>
                <wp:extent cx="5204460" cy="360045"/>
                <wp:effectExtent l="0" t="1905"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4460" cy="3600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179DA" w:rsidRPr="009E7090" w:rsidRDefault="00A61D31" w:rsidP="00A64064">
                            <w:pPr>
                              <w:ind w:right="-91"/>
                              <w:rPr>
                                <w:rFonts w:ascii="Georgia" w:hAnsi="Georgia"/>
                                <w:b/>
                                <w:color w:val="FFFFFF"/>
                                <w:sz w:val="32"/>
                                <w:szCs w:val="32"/>
                              </w:rPr>
                            </w:pPr>
                            <w:r>
                              <w:rPr>
                                <w:rFonts w:ascii="Georgia" w:hAnsi="Georgia"/>
                                <w:b/>
                                <w:color w:val="FFFFFF"/>
                                <w:sz w:val="32"/>
                                <w:szCs w:val="32"/>
                              </w:rPr>
                              <w:t>SOCIAL MEDIA</w:t>
                            </w:r>
                            <w:r w:rsidR="005179DA">
                              <w:rPr>
                                <w:rFonts w:ascii="Georgia" w:hAnsi="Georgia"/>
                                <w:b/>
                                <w:color w:val="FFFFFF"/>
                                <w:sz w:val="32"/>
                                <w:szCs w:val="32"/>
                              </w:rPr>
                              <w:t xml:space="preserve">                        </w:t>
                            </w:r>
                            <w:r w:rsidR="005179DA" w:rsidRPr="009E7090">
                              <w:rPr>
                                <w:rFonts w:ascii="Georgia" w:hAnsi="Georgia"/>
                                <w:b/>
                                <w:color w:val="FFFFFF"/>
                                <w:sz w:val="32"/>
                                <w:szCs w:val="32"/>
                              </w:rPr>
                              <w:t xml:space="preserve">          </w:t>
                            </w:r>
                            <w:r w:rsidR="005179DA">
                              <w:rPr>
                                <w:rFonts w:ascii="Georgia" w:hAnsi="Georgia"/>
                                <w:b/>
                                <w:color w:val="FFFFFF"/>
                                <w:sz w:val="32"/>
                                <w:szCs w:val="32"/>
                              </w:rPr>
                              <w:t xml:space="preserve">     </w:t>
                            </w:r>
                            <w:r>
                              <w:rPr>
                                <w:rFonts w:ascii="Georgia" w:hAnsi="Georgia"/>
                                <w:b/>
                                <w:color w:val="FFFFFF"/>
                                <w:sz w:val="32"/>
                                <w:szCs w:val="32"/>
                              </w:rPr>
                              <w:t>1001</w:t>
                            </w:r>
                            <w:r w:rsidR="008A6487">
                              <w:rPr>
                                <w:rFonts w:ascii="Georgia" w:hAnsi="Georgia"/>
                                <w:b/>
                                <w:color w:val="FFFFFF"/>
                                <w:sz w:val="32"/>
                                <w:szCs w:val="32"/>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54pt;margin-top:-16.15pt;width:409.8pt;height:2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" filled="f" stroked="f">
                <v:textbox>
                  <w:txbxContent>
                    <w:p w:rsidR="005179DA" w:rsidRPr="009E7090" w:rsidRDefault="00A61D31" w:rsidP="00A64064">
                      <w:pPr>
                        <w:ind w:right="-91"/>
                        <w:rPr>
                          <w:rFonts w:ascii="Georgia" w:hAnsi="Georgia"/>
                          <w:b/>
                          <w:color w:val="FFFFFF"/>
                          <w:sz w:val="32"/>
                          <w:szCs w:val="32"/>
                        </w:rPr>
                      </w:pPr>
                      <w:r>
                        <w:rPr>
                          <w:rFonts w:ascii="Georgia" w:hAnsi="Georgia"/>
                          <w:b/>
                          <w:color w:val="FFFFFF"/>
                          <w:sz w:val="32"/>
                          <w:szCs w:val="32"/>
                        </w:rPr>
                        <w:t>SOCIAL MEDIA</w:t>
                      </w:r>
                      <w:r w:rsidR="005179DA">
                        <w:rPr>
                          <w:rFonts w:ascii="Georgia" w:hAnsi="Georgia"/>
                          <w:b/>
                          <w:color w:val="FFFFFF"/>
                          <w:sz w:val="32"/>
                          <w:szCs w:val="32"/>
                        </w:rPr>
                        <w:t xml:space="preserve">                        </w:t>
                      </w:r>
                      <w:r w:rsidR="005179DA" w:rsidRPr="009E7090">
                        <w:rPr>
                          <w:rFonts w:ascii="Georgia" w:hAnsi="Georgia"/>
                          <w:b/>
                          <w:color w:val="FFFFFF"/>
                          <w:sz w:val="32"/>
                          <w:szCs w:val="32"/>
                        </w:rPr>
                        <w:t xml:space="preserve">          </w:t>
                      </w:r>
                      <w:r w:rsidR="005179DA">
                        <w:rPr>
                          <w:rFonts w:ascii="Georgia" w:hAnsi="Georgia"/>
                          <w:b/>
                          <w:color w:val="FFFFFF"/>
                          <w:sz w:val="32"/>
                          <w:szCs w:val="32"/>
                        </w:rPr>
                        <w:t xml:space="preserve">     </w:t>
                      </w:r>
                      <w:r>
                        <w:rPr>
                          <w:rFonts w:ascii="Georgia" w:hAnsi="Georgia"/>
                          <w:b/>
                          <w:color w:val="FFFFFF"/>
                          <w:sz w:val="32"/>
                          <w:szCs w:val="32"/>
                        </w:rPr>
                        <w:t>1001</w:t>
                      </w:r>
                      <w:r w:rsidR="008A6487">
                        <w:rPr>
                          <w:rFonts w:ascii="Georgia" w:hAnsi="Georgia"/>
                          <w:b/>
                          <w:color w:val="FFFFFF"/>
                          <w:sz w:val="32"/>
                          <w:szCs w:val="32"/>
                        </w:rPr>
                        <w:t>9</w:t>
                      </w:r>
                    </w:p>
                  </w:txbxContent>
                </v:textbox>
              </v:shape>
            </w:pict>
          </mc:Fallback>
        </mc:AlternateContent>
      </w: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-699770</wp:posOffset>
            </wp:positionV>
            <wp:extent cx="6004560" cy="934720"/>
            <wp:effectExtent l="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4560" cy="934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064" w:rsidRDefault="00A64064"/>
    <w:p w:rsidR="009313B8" w:rsidRDefault="009313B8"/>
    <w:p w:rsidR="006A1416" w:rsidRDefault="006A1416"/>
    <w:p w:rsidR="005179DA" w:rsidRPr="005179DA" w:rsidRDefault="00A61D31" w:rsidP="005223FB">
      <w:pPr>
        <w:spacing w:after="120"/>
        <w:jc w:val="both"/>
        <w:rPr>
          <w:b/>
          <w:sz w:val="32"/>
          <w:szCs w:val="32"/>
        </w:rPr>
      </w:pPr>
      <w:r w:rsidRPr="005179DA">
        <w:rPr>
          <w:b/>
          <w:noProof/>
          <w:sz w:val="32"/>
          <w:szCs w:val="32"/>
        </w:rPr>
        <w:drawing>
          <wp:anchor distT="0" distB="0" distL="114300" distR="114300" simplePos="0" relativeHeight="251656192" behindDoc="1" locked="1" layoutInCell="1" allowOverlap="1">
            <wp:simplePos x="0" y="0"/>
            <wp:positionH relativeFrom="column">
              <wp:posOffset>0</wp:posOffset>
            </wp:positionH>
            <wp:positionV relativeFrom="page">
              <wp:posOffset>1282700</wp:posOffset>
            </wp:positionV>
            <wp:extent cx="1578610" cy="1600200"/>
            <wp:effectExtent l="0" t="0" r="0" b="0"/>
            <wp:wrapNone/>
            <wp:docPr id="4" name="Picture 4" descr="tint_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nt_ball"/>
                    <pic:cNvPicPr>
                      <a:picLocks noChangeAspect="1" noChangeArrowheads="1"/>
                    </pic:cNvPicPr>
                  </pic:nvPicPr>
                  <pic:blipFill>
                    <a:blip r:embed="rId10" cstate="print">
                      <a:lum bright="2000"/>
                      <a:extLst>
                        <a:ext uri="{28A0092B-C50C-407E-A947-70E740481C1C}">
                          <a14:useLocalDpi xmlns:a14="http://schemas.microsoft.com/office/drawing/2010/main" val="0"/>
                        </a:ext>
                      </a:extLst>
                    </a:blip>
                    <a:srcRect/>
                    <a:stretch>
                      <a:fillRect/>
                    </a:stretch>
                  </pic:blipFill>
                  <pic:spPr bwMode="auto">
                    <a:xfrm>
                      <a:off x="0" y="0"/>
                      <a:ext cx="157861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1D31">
        <w:t xml:space="preserve"> </w:t>
      </w:r>
      <w:r w:rsidRPr="00A61D31">
        <w:rPr>
          <w:b/>
          <w:noProof/>
          <w:sz w:val="32"/>
          <w:szCs w:val="32"/>
        </w:rPr>
        <w:t>Social Media Policy</w:t>
      </w:r>
      <w:r w:rsidR="005223FB">
        <w:rPr>
          <w:b/>
          <w:sz w:val="32"/>
          <w:szCs w:val="32"/>
        </w:rPr>
        <w:t xml:space="preserve"> </w:t>
      </w:r>
      <w:r>
        <w:rPr>
          <w:b/>
          <w:sz w:val="32"/>
          <w:szCs w:val="32"/>
        </w:rPr>
        <w:t xml:space="preserve">for </w:t>
      </w:r>
      <w:r w:rsidR="009563AF">
        <w:rPr>
          <w:b/>
          <w:sz w:val="32"/>
          <w:szCs w:val="32"/>
        </w:rPr>
        <w:t>Members</w:t>
      </w:r>
    </w:p>
    <w:p w:rsidR="005223FB" w:rsidRPr="005223FB" w:rsidRDefault="00A61D31" w:rsidP="005223FB">
      <w:pPr>
        <w:spacing w:after="120"/>
        <w:rPr>
          <w:sz w:val="28"/>
          <w:szCs w:val="28"/>
        </w:rPr>
      </w:pPr>
      <w:r>
        <w:rPr>
          <w:sz w:val="28"/>
          <w:szCs w:val="28"/>
        </w:rPr>
        <w:t>Mike Hyde</w:t>
      </w:r>
      <w:r w:rsidR="005223FB" w:rsidRPr="005223FB">
        <w:rPr>
          <w:sz w:val="28"/>
          <w:szCs w:val="28"/>
        </w:rPr>
        <w:t xml:space="preserve">: </w:t>
      </w:r>
      <w:r>
        <w:rPr>
          <w:sz w:val="28"/>
          <w:szCs w:val="28"/>
        </w:rPr>
        <w:t>GCMA Digital Communications Manager</w:t>
      </w:r>
    </w:p>
    <w:p w:rsidR="00236AC7" w:rsidRPr="005223FB" w:rsidRDefault="005179DA" w:rsidP="00236AC7">
      <w:pPr>
        <w:rPr>
          <w:i/>
          <w:sz w:val="28"/>
          <w:szCs w:val="28"/>
        </w:rPr>
      </w:pPr>
      <w:r w:rsidRPr="005223FB">
        <w:rPr>
          <w:i/>
          <w:sz w:val="22"/>
          <w:szCs w:val="22"/>
        </w:rPr>
        <w:t>(</w:t>
      </w:r>
      <w:r w:rsidR="00A61D31">
        <w:rPr>
          <w:i/>
          <w:sz w:val="22"/>
          <w:szCs w:val="22"/>
        </w:rPr>
        <w:t>created</w:t>
      </w:r>
      <w:r w:rsidRPr="005223FB">
        <w:rPr>
          <w:i/>
          <w:sz w:val="22"/>
          <w:szCs w:val="22"/>
        </w:rPr>
        <w:t xml:space="preserve"> </w:t>
      </w:r>
      <w:r w:rsidR="009F5CA6">
        <w:rPr>
          <w:i/>
          <w:sz w:val="22"/>
          <w:szCs w:val="22"/>
        </w:rPr>
        <w:t>April 2016</w:t>
      </w:r>
      <w:r w:rsidRPr="005223FB">
        <w:rPr>
          <w:i/>
          <w:sz w:val="22"/>
          <w:szCs w:val="22"/>
        </w:rPr>
        <w:t>)</w:t>
      </w:r>
    </w:p>
    <w:p w:rsidR="002B050D" w:rsidRDefault="002B050D" w:rsidP="00236AC7">
      <w:pPr>
        <w:rPr>
          <w:sz w:val="28"/>
          <w:szCs w:val="28"/>
        </w:rPr>
      </w:pPr>
    </w:p>
    <w:p w:rsidR="005223FB" w:rsidRPr="005223FB" w:rsidRDefault="005223FB" w:rsidP="00236AC7">
      <w:pPr>
        <w:rPr>
          <w:szCs w:val="24"/>
        </w:rPr>
      </w:pPr>
    </w:p>
    <w:p w:rsidR="00A61D31" w:rsidRPr="00A61D31" w:rsidRDefault="00A61D31" w:rsidP="00A61D31">
      <w:pPr>
        <w:jc w:val="both"/>
        <w:rPr>
          <w:rFonts w:ascii="Arial" w:hAnsi="Arial" w:cs="Arial"/>
          <w:b/>
          <w:sz w:val="28"/>
          <w:szCs w:val="28"/>
        </w:rPr>
      </w:pPr>
      <w:bookmarkStart w:id="0" w:name="_GoBack"/>
      <w:r w:rsidRPr="00A61D31">
        <w:rPr>
          <w:rFonts w:ascii="Arial" w:hAnsi="Arial" w:cs="Arial"/>
          <w:b/>
          <w:sz w:val="28"/>
          <w:szCs w:val="28"/>
        </w:rPr>
        <w:t xml:space="preserve">(Insert Name) Golf Club </w:t>
      </w:r>
      <w:r w:rsidR="006F1CA5">
        <w:rPr>
          <w:rFonts w:ascii="Arial" w:hAnsi="Arial" w:cs="Arial"/>
          <w:b/>
          <w:sz w:val="28"/>
          <w:szCs w:val="28"/>
        </w:rPr>
        <w:t xml:space="preserve">Members’ </w:t>
      </w:r>
      <w:r w:rsidRPr="00A61D31">
        <w:rPr>
          <w:rFonts w:ascii="Arial" w:hAnsi="Arial" w:cs="Arial"/>
          <w:b/>
          <w:sz w:val="28"/>
          <w:szCs w:val="28"/>
        </w:rPr>
        <w:t>Social Media Policy</w:t>
      </w:r>
    </w:p>
    <w:p w:rsidR="00A61D31" w:rsidRPr="00A61D31" w:rsidRDefault="00A61D31" w:rsidP="00A61D31">
      <w:pPr>
        <w:jc w:val="both"/>
        <w:rPr>
          <w:rFonts w:ascii="Arial" w:hAnsi="Arial" w:cs="Arial"/>
          <w:szCs w:val="24"/>
        </w:rPr>
      </w:pPr>
    </w:p>
    <w:p w:rsidR="009563AF" w:rsidRDefault="009563AF" w:rsidP="006F1CA5">
      <w:pPr>
        <w:jc w:val="both"/>
        <w:rPr>
          <w:rFonts w:ascii="Arial" w:hAnsi="Arial" w:cs="Arial"/>
          <w:szCs w:val="24"/>
        </w:rPr>
      </w:pPr>
      <w:r w:rsidRPr="009563AF">
        <w:rPr>
          <w:rFonts w:ascii="Arial" w:hAnsi="Arial" w:cs="Arial"/>
          <w:szCs w:val="24"/>
        </w:rPr>
        <w:t xml:space="preserve">Members are reminded that the ‘bringing the Club into disrepute’ clause (insert clause here) contained in the Club Rules extends to the use of </w:t>
      </w:r>
      <w:r w:rsidR="00E22B98">
        <w:rPr>
          <w:rFonts w:ascii="Arial" w:hAnsi="Arial" w:cs="Arial"/>
          <w:szCs w:val="24"/>
        </w:rPr>
        <w:t>‘</w:t>
      </w:r>
      <w:r w:rsidR="006F1CA5">
        <w:rPr>
          <w:rFonts w:ascii="Arial" w:hAnsi="Arial" w:cs="Arial"/>
          <w:szCs w:val="24"/>
        </w:rPr>
        <w:t>Social Media</w:t>
      </w:r>
      <w:r w:rsidR="00E22B98">
        <w:rPr>
          <w:rFonts w:ascii="Arial" w:hAnsi="Arial" w:cs="Arial"/>
          <w:szCs w:val="24"/>
        </w:rPr>
        <w:t>’</w:t>
      </w:r>
      <w:r w:rsidR="006F1CA5">
        <w:rPr>
          <w:rFonts w:ascii="Arial" w:hAnsi="Arial" w:cs="Arial"/>
          <w:szCs w:val="24"/>
        </w:rPr>
        <w:t xml:space="preserve"> (</w:t>
      </w:r>
      <w:r w:rsidRPr="009563AF">
        <w:rPr>
          <w:rFonts w:ascii="Arial" w:hAnsi="Arial" w:cs="Arial"/>
          <w:szCs w:val="24"/>
        </w:rPr>
        <w:t>the intern</w:t>
      </w:r>
      <w:r w:rsidR="006F1CA5">
        <w:rPr>
          <w:rFonts w:ascii="Arial" w:hAnsi="Arial" w:cs="Arial"/>
          <w:szCs w:val="24"/>
        </w:rPr>
        <w:t xml:space="preserve">et, social networking sites, </w:t>
      </w:r>
      <w:r w:rsidRPr="009563AF">
        <w:rPr>
          <w:rFonts w:ascii="Arial" w:hAnsi="Arial" w:cs="Arial"/>
          <w:szCs w:val="24"/>
        </w:rPr>
        <w:t>blogs</w:t>
      </w:r>
      <w:r w:rsidR="006F1CA5">
        <w:rPr>
          <w:rFonts w:ascii="Arial" w:hAnsi="Arial" w:cs="Arial"/>
          <w:szCs w:val="24"/>
        </w:rPr>
        <w:t xml:space="preserve"> etc.).</w:t>
      </w:r>
      <w:r w:rsidRPr="009563AF">
        <w:rPr>
          <w:rFonts w:ascii="Arial" w:hAnsi="Arial" w:cs="Arial"/>
          <w:szCs w:val="24"/>
        </w:rPr>
        <w:t xml:space="preserve">  Members are also reminded of their responsibility to act appropriately and professionally at all times when using these sites to discuss Club matters, and advise that you consider carefully whether what you say is appropriate. Where members decide to use these sites, they must not display or knowingly allow to be displayed on </w:t>
      </w:r>
      <w:r w:rsidR="00E22B98">
        <w:rPr>
          <w:rFonts w:ascii="Arial" w:hAnsi="Arial" w:cs="Arial"/>
          <w:szCs w:val="24"/>
        </w:rPr>
        <w:t>s</w:t>
      </w:r>
      <w:r w:rsidR="006F1CA5">
        <w:rPr>
          <w:rFonts w:ascii="Arial" w:hAnsi="Arial" w:cs="Arial"/>
          <w:szCs w:val="24"/>
        </w:rPr>
        <w:t xml:space="preserve">ocial </w:t>
      </w:r>
      <w:r w:rsidR="00E22B98">
        <w:rPr>
          <w:rFonts w:ascii="Arial" w:hAnsi="Arial" w:cs="Arial"/>
          <w:szCs w:val="24"/>
        </w:rPr>
        <w:t>m</w:t>
      </w:r>
      <w:r w:rsidR="006F1CA5">
        <w:rPr>
          <w:rFonts w:ascii="Arial" w:hAnsi="Arial" w:cs="Arial"/>
          <w:szCs w:val="24"/>
        </w:rPr>
        <w:t>edia</w:t>
      </w:r>
      <w:r w:rsidRPr="009563AF">
        <w:rPr>
          <w:rFonts w:ascii="Arial" w:hAnsi="Arial" w:cs="Arial"/>
          <w:szCs w:val="24"/>
        </w:rPr>
        <w:t xml:space="preserve"> any information which could be considered </w:t>
      </w:r>
      <w:r w:rsidR="006F1CA5">
        <w:rPr>
          <w:rFonts w:ascii="Arial" w:hAnsi="Arial" w:cs="Arial"/>
          <w:szCs w:val="24"/>
        </w:rPr>
        <w:t>to be confidential to the Club.</w:t>
      </w:r>
    </w:p>
    <w:p w:rsidR="006F1CA5" w:rsidRPr="009563AF" w:rsidRDefault="006F1CA5" w:rsidP="006F1CA5">
      <w:pPr>
        <w:jc w:val="both"/>
        <w:rPr>
          <w:rFonts w:ascii="Arial" w:hAnsi="Arial" w:cs="Arial"/>
          <w:szCs w:val="24"/>
        </w:rPr>
      </w:pPr>
    </w:p>
    <w:p w:rsidR="009563AF" w:rsidRPr="009563AF" w:rsidRDefault="009563AF" w:rsidP="006F1CA5">
      <w:pPr>
        <w:jc w:val="both"/>
        <w:rPr>
          <w:rFonts w:ascii="Arial" w:hAnsi="Arial" w:cs="Arial"/>
          <w:szCs w:val="24"/>
        </w:rPr>
      </w:pPr>
      <w:r w:rsidRPr="009563AF">
        <w:rPr>
          <w:rFonts w:ascii="Arial" w:hAnsi="Arial" w:cs="Arial"/>
          <w:szCs w:val="24"/>
        </w:rPr>
        <w:t>The following guidelines are intended to help determine acceptable standards when you are on line using social media and other related sites.</w:t>
      </w:r>
    </w:p>
    <w:p w:rsidR="009563AF" w:rsidRPr="009563AF" w:rsidRDefault="009563AF" w:rsidP="006F1CA5">
      <w:pPr>
        <w:jc w:val="both"/>
        <w:rPr>
          <w:rFonts w:ascii="Arial" w:hAnsi="Arial" w:cs="Arial"/>
          <w:szCs w:val="24"/>
        </w:rPr>
      </w:pPr>
    </w:p>
    <w:p w:rsidR="009563AF" w:rsidRPr="009563AF" w:rsidRDefault="009563AF" w:rsidP="006F1CA5">
      <w:pPr>
        <w:jc w:val="both"/>
        <w:rPr>
          <w:rFonts w:ascii="Arial" w:hAnsi="Arial" w:cs="Arial"/>
          <w:szCs w:val="24"/>
        </w:rPr>
      </w:pPr>
      <w:r w:rsidRPr="009563AF">
        <w:rPr>
          <w:rFonts w:ascii="Arial" w:hAnsi="Arial" w:cs="Arial"/>
          <w:szCs w:val="24"/>
        </w:rPr>
        <w:t xml:space="preserve">Members must ensure that any entries made on social networking sites such as Facebook, YouTube, Twitter, LinkedIn or blogs </w:t>
      </w:r>
      <w:r w:rsidR="006F1CA5" w:rsidRPr="009563AF">
        <w:rPr>
          <w:rFonts w:ascii="Arial" w:hAnsi="Arial" w:cs="Arial"/>
          <w:szCs w:val="24"/>
        </w:rPr>
        <w:t>etc.</w:t>
      </w:r>
      <w:r w:rsidRPr="009563AF">
        <w:rPr>
          <w:rFonts w:ascii="Arial" w:hAnsi="Arial" w:cs="Arial"/>
          <w:szCs w:val="24"/>
        </w:rPr>
        <w:t xml:space="preserve">, both personal and business related, are appropriate and do not damage the reputation of the </w:t>
      </w:r>
      <w:r w:rsidR="006F1CA5">
        <w:rPr>
          <w:rFonts w:ascii="Arial" w:hAnsi="Arial" w:cs="Arial"/>
          <w:szCs w:val="24"/>
        </w:rPr>
        <w:t>C</w:t>
      </w:r>
      <w:r w:rsidRPr="009563AF">
        <w:rPr>
          <w:rFonts w:ascii="Arial" w:hAnsi="Arial" w:cs="Arial"/>
          <w:szCs w:val="24"/>
        </w:rPr>
        <w:t>lub, its members, customers, suppliers, associates, fre</w:t>
      </w:r>
      <w:r w:rsidR="00E22B98">
        <w:rPr>
          <w:rFonts w:ascii="Arial" w:hAnsi="Arial" w:cs="Arial"/>
          <w:szCs w:val="24"/>
        </w:rPr>
        <w:t>elancers or any employee</w:t>
      </w:r>
      <w:r w:rsidRPr="009563AF">
        <w:rPr>
          <w:rFonts w:ascii="Arial" w:hAnsi="Arial" w:cs="Arial"/>
          <w:szCs w:val="24"/>
        </w:rPr>
        <w:t xml:space="preserve">. It should be remembered that that any business or personal usage that brings the </w:t>
      </w:r>
      <w:r w:rsidR="006F1CA5">
        <w:rPr>
          <w:rFonts w:ascii="Arial" w:hAnsi="Arial" w:cs="Arial"/>
          <w:szCs w:val="24"/>
        </w:rPr>
        <w:t>C</w:t>
      </w:r>
      <w:r w:rsidRPr="009563AF">
        <w:rPr>
          <w:rFonts w:ascii="Arial" w:hAnsi="Arial" w:cs="Arial"/>
          <w:szCs w:val="24"/>
        </w:rPr>
        <w:t xml:space="preserve">lub, its members, customers, suppliers, associates, freelancers or any employee of the club into disrepute is totally unacceptable and will be dealt with under the </w:t>
      </w:r>
      <w:r w:rsidR="006F1CA5">
        <w:rPr>
          <w:rFonts w:ascii="Arial" w:hAnsi="Arial" w:cs="Arial"/>
          <w:szCs w:val="24"/>
        </w:rPr>
        <w:t xml:space="preserve">Club’s </w:t>
      </w:r>
      <w:r w:rsidRPr="009563AF">
        <w:rPr>
          <w:rFonts w:ascii="Arial" w:hAnsi="Arial" w:cs="Arial"/>
          <w:szCs w:val="24"/>
        </w:rPr>
        <w:t>Disciplinary Procedure.</w:t>
      </w:r>
    </w:p>
    <w:p w:rsidR="006F1CA5" w:rsidRDefault="006F1CA5" w:rsidP="006F1CA5">
      <w:pPr>
        <w:jc w:val="both"/>
        <w:rPr>
          <w:rFonts w:ascii="Arial" w:hAnsi="Arial" w:cs="Arial"/>
          <w:szCs w:val="24"/>
        </w:rPr>
      </w:pPr>
    </w:p>
    <w:p w:rsidR="009563AF" w:rsidRPr="009563AF" w:rsidRDefault="009563AF" w:rsidP="006F1CA5">
      <w:pPr>
        <w:jc w:val="both"/>
        <w:rPr>
          <w:rFonts w:ascii="Arial" w:hAnsi="Arial" w:cs="Arial"/>
          <w:szCs w:val="24"/>
        </w:rPr>
      </w:pPr>
      <w:r w:rsidRPr="009563AF">
        <w:rPr>
          <w:rFonts w:ascii="Arial" w:hAnsi="Arial" w:cs="Arial"/>
          <w:szCs w:val="24"/>
        </w:rPr>
        <w:t>You are responsible for what you post; never use the Club’s name to promote your own ideas.</w:t>
      </w:r>
    </w:p>
    <w:p w:rsidR="006F1CA5" w:rsidRDefault="006F1CA5" w:rsidP="006F1CA5">
      <w:pPr>
        <w:jc w:val="both"/>
        <w:rPr>
          <w:rFonts w:ascii="Arial" w:hAnsi="Arial" w:cs="Arial"/>
          <w:szCs w:val="24"/>
        </w:rPr>
      </w:pPr>
    </w:p>
    <w:p w:rsidR="00E22B98" w:rsidRDefault="009563AF" w:rsidP="006F1CA5">
      <w:pPr>
        <w:jc w:val="both"/>
        <w:rPr>
          <w:rFonts w:ascii="Arial" w:hAnsi="Arial" w:cs="Arial"/>
          <w:szCs w:val="24"/>
        </w:rPr>
      </w:pPr>
      <w:r w:rsidRPr="009563AF">
        <w:rPr>
          <w:rFonts w:ascii="Arial" w:hAnsi="Arial" w:cs="Arial"/>
          <w:szCs w:val="24"/>
        </w:rPr>
        <w:t>You must not become involved in arguments or disagreements</w:t>
      </w:r>
      <w:r w:rsidR="00E22B98">
        <w:rPr>
          <w:rFonts w:ascii="Arial" w:hAnsi="Arial" w:cs="Arial"/>
          <w:szCs w:val="24"/>
        </w:rPr>
        <w:t>,</w:t>
      </w:r>
      <w:r w:rsidRPr="009563AF">
        <w:rPr>
          <w:rFonts w:ascii="Arial" w:hAnsi="Arial" w:cs="Arial"/>
          <w:szCs w:val="24"/>
        </w:rPr>
        <w:t xml:space="preserve"> </w:t>
      </w:r>
      <w:r w:rsidR="006F1CA5">
        <w:rPr>
          <w:rFonts w:ascii="Arial" w:hAnsi="Arial" w:cs="Arial"/>
          <w:szCs w:val="24"/>
        </w:rPr>
        <w:t>in</w:t>
      </w:r>
      <w:r w:rsidRPr="009563AF">
        <w:rPr>
          <w:rFonts w:ascii="Arial" w:hAnsi="Arial" w:cs="Arial"/>
          <w:szCs w:val="24"/>
        </w:rPr>
        <w:t xml:space="preserve"> conversations or postings</w:t>
      </w:r>
      <w:r w:rsidR="00E22B98">
        <w:rPr>
          <w:rFonts w:ascii="Arial" w:hAnsi="Arial" w:cs="Arial"/>
          <w:szCs w:val="24"/>
        </w:rPr>
        <w:t>,</w:t>
      </w:r>
      <w:r w:rsidRPr="009563AF">
        <w:rPr>
          <w:rFonts w:ascii="Arial" w:hAnsi="Arial" w:cs="Arial"/>
          <w:szCs w:val="24"/>
        </w:rPr>
        <w:t xml:space="preserve"> relating to the Club,</w:t>
      </w:r>
      <w:r w:rsidR="006F1CA5">
        <w:rPr>
          <w:rFonts w:ascii="Arial" w:hAnsi="Arial" w:cs="Arial"/>
          <w:szCs w:val="24"/>
        </w:rPr>
        <w:t xml:space="preserve"> its</w:t>
      </w:r>
      <w:r w:rsidRPr="009563AF">
        <w:rPr>
          <w:rFonts w:ascii="Arial" w:hAnsi="Arial" w:cs="Arial"/>
          <w:szCs w:val="24"/>
        </w:rPr>
        <w:t xml:space="preserve"> </w:t>
      </w:r>
      <w:r w:rsidR="006F1CA5" w:rsidRPr="009563AF">
        <w:rPr>
          <w:rFonts w:ascii="Arial" w:hAnsi="Arial" w:cs="Arial"/>
          <w:szCs w:val="24"/>
        </w:rPr>
        <w:t>members, customers, suppliers, associates, fre</w:t>
      </w:r>
      <w:r w:rsidR="00E22B98">
        <w:rPr>
          <w:rFonts w:ascii="Arial" w:hAnsi="Arial" w:cs="Arial"/>
          <w:szCs w:val="24"/>
        </w:rPr>
        <w:t>elancers or any employee</w:t>
      </w:r>
      <w:r w:rsidRPr="009563AF">
        <w:rPr>
          <w:rFonts w:ascii="Arial" w:hAnsi="Arial" w:cs="Arial"/>
          <w:szCs w:val="24"/>
        </w:rPr>
        <w:t xml:space="preserve">. If a member discovers these they must report them to the Manager. If a member is approached with a negative complaint or an awkward question regarding </w:t>
      </w:r>
      <w:r w:rsidR="00E22B98">
        <w:rPr>
          <w:rFonts w:ascii="Arial" w:hAnsi="Arial" w:cs="Arial"/>
          <w:szCs w:val="24"/>
        </w:rPr>
        <w:t>anything</w:t>
      </w:r>
      <w:r w:rsidRPr="009563AF">
        <w:rPr>
          <w:rFonts w:ascii="Arial" w:hAnsi="Arial" w:cs="Arial"/>
          <w:szCs w:val="24"/>
        </w:rPr>
        <w:t xml:space="preserve"> detailed in this </w:t>
      </w:r>
      <w:r w:rsidR="00E22B98" w:rsidRPr="009563AF">
        <w:rPr>
          <w:rFonts w:ascii="Arial" w:hAnsi="Arial" w:cs="Arial"/>
          <w:szCs w:val="24"/>
        </w:rPr>
        <w:t>policy,</w:t>
      </w:r>
      <w:r w:rsidRPr="009563AF">
        <w:rPr>
          <w:rFonts w:ascii="Arial" w:hAnsi="Arial" w:cs="Arial"/>
          <w:szCs w:val="24"/>
        </w:rPr>
        <w:t xml:space="preserve"> they must report this immediately to the Manager. </w:t>
      </w:r>
    </w:p>
    <w:p w:rsidR="009563AF" w:rsidRPr="009563AF" w:rsidRDefault="009563AF" w:rsidP="006F1CA5">
      <w:pPr>
        <w:jc w:val="both"/>
        <w:rPr>
          <w:rFonts w:ascii="Arial" w:hAnsi="Arial" w:cs="Arial"/>
          <w:szCs w:val="24"/>
        </w:rPr>
      </w:pPr>
      <w:r w:rsidRPr="009563AF">
        <w:rPr>
          <w:rFonts w:ascii="Arial" w:hAnsi="Arial" w:cs="Arial"/>
          <w:szCs w:val="24"/>
        </w:rPr>
        <w:t xml:space="preserve">   </w:t>
      </w:r>
    </w:p>
    <w:p w:rsidR="009563AF" w:rsidRPr="009563AF" w:rsidRDefault="00E22B98" w:rsidP="006F1CA5">
      <w:pPr>
        <w:jc w:val="both"/>
        <w:rPr>
          <w:rFonts w:ascii="Arial" w:hAnsi="Arial" w:cs="Arial"/>
          <w:szCs w:val="24"/>
        </w:rPr>
      </w:pPr>
      <w:r>
        <w:rPr>
          <w:rFonts w:ascii="Arial" w:hAnsi="Arial" w:cs="Arial"/>
          <w:szCs w:val="24"/>
        </w:rPr>
        <w:t>At no time must a</w:t>
      </w:r>
      <w:r w:rsidR="009563AF" w:rsidRPr="009563AF">
        <w:rPr>
          <w:rFonts w:ascii="Arial" w:hAnsi="Arial" w:cs="Arial"/>
          <w:szCs w:val="24"/>
        </w:rPr>
        <w:t xml:space="preserve"> member make comments on social </w:t>
      </w:r>
      <w:r>
        <w:rPr>
          <w:rFonts w:ascii="Arial" w:hAnsi="Arial" w:cs="Arial"/>
          <w:szCs w:val="24"/>
        </w:rPr>
        <w:t>media</w:t>
      </w:r>
      <w:r w:rsidR="009563AF" w:rsidRPr="009563AF">
        <w:rPr>
          <w:rFonts w:ascii="Arial" w:hAnsi="Arial" w:cs="Arial"/>
          <w:szCs w:val="24"/>
        </w:rPr>
        <w:t xml:space="preserve"> about those individuals as detailed above which are unpleasant or inappropriate. Members must also not engage or be seen to endorse a group or comment made by another which is </w:t>
      </w:r>
      <w:r>
        <w:rPr>
          <w:rFonts w:ascii="Arial" w:hAnsi="Arial" w:cs="Arial"/>
          <w:szCs w:val="24"/>
        </w:rPr>
        <w:t>unacceptable,</w:t>
      </w:r>
      <w:r w:rsidRPr="009563AF">
        <w:rPr>
          <w:rFonts w:ascii="Arial" w:hAnsi="Arial" w:cs="Arial"/>
          <w:szCs w:val="24"/>
        </w:rPr>
        <w:t xml:space="preserve"> </w:t>
      </w:r>
      <w:r w:rsidR="009563AF" w:rsidRPr="009563AF">
        <w:rPr>
          <w:rFonts w:ascii="Arial" w:hAnsi="Arial" w:cs="Arial"/>
          <w:szCs w:val="24"/>
        </w:rPr>
        <w:t xml:space="preserve">as </w:t>
      </w:r>
      <w:r w:rsidR="009563AF" w:rsidRPr="009563AF">
        <w:rPr>
          <w:rFonts w:ascii="Arial" w:hAnsi="Arial" w:cs="Arial"/>
          <w:szCs w:val="24"/>
        </w:rPr>
        <w:lastRenderedPageBreak/>
        <w:t xml:space="preserve">detailed in this policy. It is of the upmost importance that we respect and value others and show professionalism and integrity at all times.  </w:t>
      </w:r>
    </w:p>
    <w:p w:rsidR="009563AF" w:rsidRPr="009563AF" w:rsidRDefault="009563AF" w:rsidP="006F1CA5">
      <w:pPr>
        <w:jc w:val="both"/>
        <w:rPr>
          <w:rFonts w:ascii="Arial" w:hAnsi="Arial" w:cs="Arial"/>
          <w:szCs w:val="24"/>
        </w:rPr>
      </w:pPr>
    </w:p>
    <w:p w:rsidR="009563AF" w:rsidRDefault="00E22B98" w:rsidP="006F1CA5">
      <w:pPr>
        <w:jc w:val="both"/>
        <w:rPr>
          <w:rFonts w:ascii="Arial" w:hAnsi="Arial" w:cs="Arial"/>
          <w:szCs w:val="24"/>
        </w:rPr>
      </w:pPr>
      <w:r>
        <w:rPr>
          <w:rFonts w:ascii="Arial" w:hAnsi="Arial" w:cs="Arial"/>
          <w:szCs w:val="24"/>
        </w:rPr>
        <w:t>Any disputes</w:t>
      </w:r>
      <w:r w:rsidR="009563AF" w:rsidRPr="009563AF">
        <w:rPr>
          <w:rFonts w:ascii="Arial" w:hAnsi="Arial" w:cs="Arial"/>
          <w:szCs w:val="24"/>
        </w:rPr>
        <w:t xml:space="preserve"> a member feels</w:t>
      </w:r>
      <w:r>
        <w:rPr>
          <w:rFonts w:ascii="Arial" w:hAnsi="Arial" w:cs="Arial"/>
          <w:szCs w:val="24"/>
        </w:rPr>
        <w:t xml:space="preserve"> he has with the Club, </w:t>
      </w:r>
      <w:r>
        <w:rPr>
          <w:rFonts w:ascii="Arial" w:hAnsi="Arial" w:cs="Arial"/>
          <w:szCs w:val="24"/>
        </w:rPr>
        <w:t>its</w:t>
      </w:r>
      <w:r w:rsidRPr="009563AF">
        <w:rPr>
          <w:rFonts w:ascii="Arial" w:hAnsi="Arial" w:cs="Arial"/>
          <w:szCs w:val="24"/>
        </w:rPr>
        <w:t xml:space="preserve"> members, customers, suppliers, associates, fre</w:t>
      </w:r>
      <w:r>
        <w:rPr>
          <w:rFonts w:ascii="Arial" w:hAnsi="Arial" w:cs="Arial"/>
          <w:szCs w:val="24"/>
        </w:rPr>
        <w:t xml:space="preserve">elancers </w:t>
      </w:r>
      <w:r w:rsidR="008A6487">
        <w:rPr>
          <w:rFonts w:ascii="Arial" w:hAnsi="Arial" w:cs="Arial"/>
          <w:szCs w:val="24"/>
        </w:rPr>
        <w:t xml:space="preserve">or </w:t>
      </w:r>
      <w:r>
        <w:rPr>
          <w:rFonts w:ascii="Arial" w:hAnsi="Arial" w:cs="Arial"/>
          <w:szCs w:val="24"/>
        </w:rPr>
        <w:t>employee</w:t>
      </w:r>
      <w:r w:rsidR="008A6487">
        <w:rPr>
          <w:rFonts w:ascii="Arial" w:hAnsi="Arial" w:cs="Arial"/>
          <w:szCs w:val="24"/>
        </w:rPr>
        <w:t>s,</w:t>
      </w:r>
      <w:r w:rsidR="009563AF" w:rsidRPr="009563AF">
        <w:rPr>
          <w:rFonts w:ascii="Arial" w:hAnsi="Arial" w:cs="Arial"/>
          <w:szCs w:val="24"/>
        </w:rPr>
        <w:t xml:space="preserve"> the</w:t>
      </w:r>
      <w:r w:rsidR="008A6487">
        <w:rPr>
          <w:rFonts w:ascii="Arial" w:hAnsi="Arial" w:cs="Arial"/>
          <w:szCs w:val="24"/>
        </w:rPr>
        <w:t>n</w:t>
      </w:r>
      <w:r w:rsidR="009563AF" w:rsidRPr="009563AF">
        <w:rPr>
          <w:rFonts w:ascii="Arial" w:hAnsi="Arial" w:cs="Arial"/>
          <w:szCs w:val="24"/>
        </w:rPr>
        <w:t xml:space="preserve"> they should their concerns internally using the Club’s grievance procedure. </w:t>
      </w:r>
    </w:p>
    <w:p w:rsidR="00E22B98" w:rsidRPr="009563AF" w:rsidRDefault="00E22B98" w:rsidP="006F1CA5">
      <w:pPr>
        <w:jc w:val="both"/>
        <w:rPr>
          <w:rFonts w:ascii="Arial" w:hAnsi="Arial" w:cs="Arial"/>
          <w:szCs w:val="24"/>
        </w:rPr>
      </w:pPr>
    </w:p>
    <w:p w:rsidR="009F5CA6" w:rsidRDefault="009563AF" w:rsidP="006F1CA5">
      <w:pPr>
        <w:jc w:val="both"/>
        <w:rPr>
          <w:szCs w:val="24"/>
        </w:rPr>
      </w:pPr>
      <w:r w:rsidRPr="009563AF">
        <w:rPr>
          <w:rFonts w:ascii="Arial" w:hAnsi="Arial" w:cs="Arial"/>
          <w:szCs w:val="24"/>
        </w:rPr>
        <w:t>Failure to adhere to this policy may result in disciplinary action being taken under the appropriate procedure.</w:t>
      </w:r>
    </w:p>
    <w:p w:rsidR="001D2991" w:rsidRDefault="001D2991" w:rsidP="006F1CA5">
      <w:pPr>
        <w:jc w:val="both"/>
        <w:rPr>
          <w:szCs w:val="24"/>
        </w:rPr>
      </w:pPr>
    </w:p>
    <w:p w:rsidR="001D2991" w:rsidRDefault="001D2991" w:rsidP="006F1CA5">
      <w:pPr>
        <w:jc w:val="both"/>
        <w:rPr>
          <w:szCs w:val="24"/>
        </w:rPr>
      </w:pPr>
    </w:p>
    <w:p w:rsidR="006F1CA5" w:rsidRDefault="006F1CA5" w:rsidP="006F1CA5">
      <w:pPr>
        <w:jc w:val="both"/>
        <w:rPr>
          <w:szCs w:val="24"/>
        </w:rPr>
      </w:pPr>
    </w:p>
    <w:p w:rsidR="00135717" w:rsidRPr="006F1CA5" w:rsidRDefault="009F5CA6" w:rsidP="006F1CA5">
      <w:pPr>
        <w:jc w:val="both"/>
        <w:rPr>
          <w:rFonts w:ascii="Arial" w:hAnsi="Arial" w:cs="Arial"/>
          <w:szCs w:val="24"/>
        </w:rPr>
      </w:pPr>
      <w:r w:rsidRPr="006F1CA5">
        <w:rPr>
          <w:rFonts w:ascii="Arial" w:eastAsia="Times New Roman" w:hAnsi="Arial" w:cs="Arial"/>
          <w:bCs/>
          <w:i/>
          <w:szCs w:val="24"/>
        </w:rPr>
        <w:t>[This document is prepared for guidance and is accurate at the date of publication only. The GCMA will not accept any liability (in negligence or otherwise) arising from any member or third party acting, or refraining from acting, on the information contained in this document.]</w:t>
      </w:r>
      <w:bookmarkEnd w:id="0"/>
    </w:p>
    <w:sectPr w:rsidR="00135717" w:rsidRPr="006F1CA5" w:rsidSect="00814727">
      <w:headerReference w:type="default" r:id="rId11"/>
      <w:footerReference w:type="default" r:id="rId12"/>
      <w:pgSz w:w="12240" w:h="15840"/>
      <w:pgMar w:top="567" w:right="1440" w:bottom="567"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1C81" w:rsidRDefault="00511C81" w:rsidP="00B2283C">
      <w:r>
        <w:separator/>
      </w:r>
    </w:p>
  </w:endnote>
  <w:endnote w:type="continuationSeparator" w:id="0">
    <w:p w:rsidR="00511C81" w:rsidRDefault="00511C81" w:rsidP="00B2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page" w:tblpXSpec="right" w:tblpYSpec="bottom"/>
      <w:tblW w:w="281" w:type="pct"/>
      <w:tblLook w:val="04A0" w:firstRow="1" w:lastRow="0" w:firstColumn="1" w:lastColumn="0" w:noHBand="0" w:noVBand="1"/>
    </w:tblPr>
    <w:tblGrid>
      <w:gridCol w:w="526"/>
    </w:tblGrid>
    <w:tr w:rsidR="005179DA">
      <w:trPr>
        <w:trHeight w:val="10166"/>
      </w:trPr>
      <w:tc>
        <w:tcPr>
          <w:tcW w:w="498" w:type="dxa"/>
          <w:tcBorders>
            <w:bottom w:val="single" w:sz="4" w:space="0" w:color="auto"/>
          </w:tcBorders>
          <w:textDirection w:val="btLr"/>
        </w:tcPr>
        <w:p w:rsidR="005179DA" w:rsidRDefault="005179DA">
          <w:pPr>
            <w:pStyle w:val="Header"/>
            <w:ind w:left="113" w:right="113"/>
          </w:pPr>
          <w:r>
            <w:rPr>
              <w:color w:val="4F81BD"/>
            </w:rPr>
            <w:t>www.gcma.org.uk</w:t>
          </w:r>
        </w:p>
      </w:tc>
    </w:tr>
    <w:tr w:rsidR="005179DA">
      <w:tc>
        <w:tcPr>
          <w:tcW w:w="498" w:type="dxa"/>
          <w:tcBorders>
            <w:top w:val="single" w:sz="4" w:space="0" w:color="auto"/>
          </w:tcBorders>
        </w:tcPr>
        <w:p w:rsidR="005179DA" w:rsidRDefault="005179DA" w:rsidP="009313B8">
          <w:pPr>
            <w:pStyle w:val="Footer"/>
          </w:pPr>
          <w:r>
            <w:fldChar w:fldCharType="begin"/>
          </w:r>
          <w:r>
            <w:instrText xml:space="preserve"> PAGE   \* MERGEFORMAT </w:instrText>
          </w:r>
          <w:r>
            <w:fldChar w:fldCharType="separate"/>
          </w:r>
          <w:r w:rsidR="008A6487" w:rsidRPr="008A6487">
            <w:rPr>
              <w:noProof/>
              <w:color w:val="4F81BD"/>
              <w:sz w:val="40"/>
              <w:szCs w:val="40"/>
            </w:rPr>
            <w:t>2</w:t>
          </w:r>
          <w:r>
            <w:fldChar w:fldCharType="end"/>
          </w:r>
        </w:p>
      </w:tc>
    </w:tr>
    <w:tr w:rsidR="005179DA">
      <w:trPr>
        <w:trHeight w:val="768"/>
      </w:trPr>
      <w:tc>
        <w:tcPr>
          <w:tcW w:w="498" w:type="dxa"/>
        </w:tcPr>
        <w:p w:rsidR="005179DA" w:rsidRDefault="005179DA">
          <w:pPr>
            <w:pStyle w:val="Header"/>
          </w:pPr>
        </w:p>
      </w:tc>
    </w:tr>
  </w:tbl>
  <w:p w:rsidR="005179DA" w:rsidRDefault="00A61D31" w:rsidP="009313B8">
    <w:pPr>
      <w:pStyle w:val="Footer"/>
    </w:pPr>
    <w:r>
      <w:rPr>
        <w:noProof/>
      </w:rPr>
      <mc:AlternateContent>
        <mc:Choice Requires="wps">
          <w:drawing>
            <wp:anchor distT="0" distB="0" distL="114300" distR="114300" simplePos="0" relativeHeight="251658240" behindDoc="0" locked="0" layoutInCell="1" allowOverlap="1">
              <wp:simplePos x="0" y="0"/>
              <wp:positionH relativeFrom="column">
                <wp:posOffset>1798320</wp:posOffset>
              </wp:positionH>
              <wp:positionV relativeFrom="paragraph">
                <wp:posOffset>403225</wp:posOffset>
              </wp:positionV>
              <wp:extent cx="4035425" cy="247650"/>
              <wp:effectExtent l="0" t="0" r="0" b="0"/>
              <wp:wrapNone/>
              <wp:docPr id="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4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79DA" w:rsidRPr="00566CCA" w:rsidRDefault="009F5CA6" w:rsidP="00566CCA">
                          <w:pPr>
                            <w:rPr>
                              <w:sz w:val="20"/>
                            </w:rPr>
                          </w:pPr>
                          <w:r w:rsidRPr="009F5CA6">
                            <w:rPr>
                              <w:sz w:val="20"/>
                            </w:rPr>
                            <w:t>Bristol &amp; Clifton Golf Club, Beggar Bush Lane, Bristol, BS8 3TH.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4" o:spid="_x0000_s1027" type="#_x0000_t202" style="position:absolute;margin-left:141.6pt;margin-top:31.75pt;width:317.7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" stroked="f">
              <v:textbox>
                <w:txbxContent>
                  <w:p w:rsidR="005179DA" w:rsidRPr="00566CCA" w:rsidRDefault="009F5CA6" w:rsidP="00566CCA">
                    <w:pPr>
                      <w:rPr>
                        <w:sz w:val="20"/>
                      </w:rPr>
                    </w:pPr>
                    <w:r w:rsidRPr="009F5CA6">
                      <w:rPr>
                        <w:sz w:val="20"/>
                      </w:rPr>
                      <w:t>Bristol &amp; Clifton Golf Club, Beggar Bush Lane, Bristol, BS8 3TH.</w:t>
                    </w:r>
                  </w:p>
                </w:txbxContent>
              </v:textbox>
            </v:shape>
          </w:pict>
        </mc:Fallback>
      </mc:AlternateContent>
    </w:r>
    <w:r w:rsidRPr="000723D8">
      <w:rPr>
        <w:noProof/>
      </w:rPr>
      <mc:AlternateContent>
        <mc:Choice Requires="wps">
          <w:drawing>
            <wp:anchor distT="0" distB="0" distL="114300" distR="114300" simplePos="0" relativeHeight="251657216" behindDoc="0" locked="0" layoutInCell="1" allowOverlap="1">
              <wp:simplePos x="0" y="0"/>
              <wp:positionH relativeFrom="column">
                <wp:posOffset>1798320</wp:posOffset>
              </wp:positionH>
              <wp:positionV relativeFrom="paragraph">
                <wp:posOffset>403225</wp:posOffset>
              </wp:positionV>
              <wp:extent cx="4035425" cy="247650"/>
              <wp:effectExtent l="0" t="0" r="0" b="0"/>
              <wp:wrapNone/>
              <wp:docPr id="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4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79DA" w:rsidRPr="00566CCA" w:rsidRDefault="005179DA" w:rsidP="00566CCA">
                          <w:pPr>
                            <w:rPr>
                              <w:sz w:val="20"/>
                            </w:rPr>
                          </w:pPr>
                          <w:r w:rsidRPr="00566CCA">
                            <w:rPr>
                              <w:sz w:val="20"/>
                            </w:rPr>
                            <w:t>7a Beaconsfield Rd, Weston-super-Mare BS23 1YE</w:t>
                          </w:r>
                          <w:r>
                            <w:rPr>
                              <w:sz w:val="20"/>
                            </w:rPr>
                            <w:t xml:space="preserve">    </w:t>
                          </w:r>
                          <w:r w:rsidRPr="00566CCA">
                            <w:rPr>
                              <w:sz w:val="20"/>
                            </w:rPr>
                            <w:t>Tel: 01934 641166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5" o:spid="_x0000_s1028" type="#_x0000_t202" style="position:absolute;margin-left:141.6pt;margin-top:31.75pt;width:317.75pt;height:1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" stroked="f">
              <v:textbox>
                <w:txbxContent>
                  <w:p w:rsidR="005179DA" w:rsidRPr="00566CCA" w:rsidRDefault="005179DA" w:rsidP="00566CCA">
                    <w:pPr>
                      <w:rPr>
                        <w:sz w:val="20"/>
                      </w:rPr>
                    </w:pPr>
                    <w:r w:rsidRPr="00566CCA">
                      <w:rPr>
                        <w:sz w:val="20"/>
                      </w:rPr>
                      <w:t>7a Beaconsfield Rd, Weston-super-Mare BS23 1YE</w:t>
                    </w:r>
                    <w:r>
                      <w:rPr>
                        <w:sz w:val="20"/>
                      </w:rPr>
                      <w:t xml:space="preserve">    </w:t>
                    </w:r>
                    <w:r w:rsidRPr="00566CCA">
                      <w:rPr>
                        <w:sz w:val="20"/>
                      </w:rPr>
                      <w:t>Tel: 01934 641166</w:t>
                    </w:r>
                  </w:p>
                </w:txbxContent>
              </v:textbox>
            </v:shape>
          </w:pict>
        </mc:Fallback>
      </mc:AlternateContent>
    </w:r>
    <w:r>
      <w:rPr>
        <w:noProof/>
      </w:rPr>
      <w:drawing>
        <wp:inline distT="0" distB="0" distL="0" distR="0">
          <wp:extent cx="1600200" cy="800100"/>
          <wp:effectExtent l="0" t="0" r="0" b="0"/>
          <wp:docPr id="1" name="Picture 1" descr="Logo for do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or doc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8001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1C81" w:rsidRDefault="00511C81" w:rsidP="00B2283C">
      <w:r>
        <w:separator/>
      </w:r>
    </w:p>
  </w:footnote>
  <w:footnote w:type="continuationSeparator" w:id="0">
    <w:p w:rsidR="00511C81" w:rsidRDefault="00511C81" w:rsidP="00B2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9DA" w:rsidRDefault="008A6487" w:rsidP="006157CD">
    <w:pPr>
      <w:pStyle w:val="Header"/>
      <w:rPr>
        <w:rFonts w:ascii="Georgia" w:hAnsi="Georgia"/>
        <w:b/>
        <w:color w:val="FFFFFF"/>
        <w:sz w:val="32"/>
        <w:szCs w:val="32"/>
      </w:rPr>
    </w:pPr>
    <w:r>
      <w:rPr>
        <w:rFonts w:ascii="Georgia" w:hAnsi="Georgia"/>
        <w:b/>
        <w:sz w:val="32"/>
        <w:szCs w:val="32"/>
      </w:rPr>
      <w:t>SOCIAL MEDIA</w:t>
    </w:r>
    <w:r w:rsidR="005179DA">
      <w:rPr>
        <w:rFonts w:ascii="Georgia" w:hAnsi="Georgia"/>
        <w:b/>
        <w:sz w:val="32"/>
        <w:szCs w:val="32"/>
      </w:rPr>
      <w:tab/>
    </w:r>
    <w:r w:rsidR="005179DA">
      <w:rPr>
        <w:rFonts w:ascii="Georgia" w:hAnsi="Georgia"/>
        <w:b/>
        <w:sz w:val="32"/>
        <w:szCs w:val="32"/>
      </w:rPr>
      <w:tab/>
    </w:r>
    <w:r>
      <w:rPr>
        <w:rFonts w:ascii="Georgia" w:hAnsi="Georgia"/>
        <w:b/>
        <w:sz w:val="32"/>
        <w:szCs w:val="32"/>
      </w:rPr>
      <w:t>10019</w:t>
    </w:r>
  </w:p>
  <w:p w:rsidR="005179DA" w:rsidRPr="00AA3142" w:rsidRDefault="005179DA" w:rsidP="00AA3142">
    <w:pPr>
      <w:pStyle w:val="Header"/>
      <w:ind w:right="397"/>
      <w:rPr>
        <w:rFonts w:ascii="Georgia" w:hAnsi="Georgia"/>
        <w:b/>
        <w:color w:val="FFFFFF"/>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64A2B"/>
    <w:multiLevelType w:val="hybridMultilevel"/>
    <w:tmpl w:val="739CB76C"/>
    <w:lvl w:ilvl="0" w:tplc="D85CD65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C9D6B3B"/>
    <w:multiLevelType w:val="hybridMultilevel"/>
    <w:tmpl w:val="055CF2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0"/>
  <w:displayVerticalDrawingGridEvery w:val="0"/>
  <w:noPunctuationKerning/>
  <w:characterSpacingControl w:val="doNotCompress"/>
  <w:hdrShapeDefaults>
    <o:shapedefaults v:ext="edit" spidmax="5121"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1C7"/>
    <w:rsid w:val="00011596"/>
    <w:rsid w:val="000578E5"/>
    <w:rsid w:val="00076C6D"/>
    <w:rsid w:val="000B70D8"/>
    <w:rsid w:val="000B7DF6"/>
    <w:rsid w:val="00135717"/>
    <w:rsid w:val="001813A2"/>
    <w:rsid w:val="00182E45"/>
    <w:rsid w:val="001B664E"/>
    <w:rsid w:val="001D2991"/>
    <w:rsid w:val="001F06E3"/>
    <w:rsid w:val="00225714"/>
    <w:rsid w:val="00236AC7"/>
    <w:rsid w:val="002633E5"/>
    <w:rsid w:val="00267F86"/>
    <w:rsid w:val="002A06B8"/>
    <w:rsid w:val="002B050D"/>
    <w:rsid w:val="00390FD3"/>
    <w:rsid w:val="0039400E"/>
    <w:rsid w:val="003C212B"/>
    <w:rsid w:val="00421AF9"/>
    <w:rsid w:val="00461031"/>
    <w:rsid w:val="004D68E8"/>
    <w:rsid w:val="00506A14"/>
    <w:rsid w:val="00511C81"/>
    <w:rsid w:val="005179DA"/>
    <w:rsid w:val="0052117B"/>
    <w:rsid w:val="005223FB"/>
    <w:rsid w:val="00566CCA"/>
    <w:rsid w:val="005B08D1"/>
    <w:rsid w:val="005D4D5F"/>
    <w:rsid w:val="005D6BBE"/>
    <w:rsid w:val="006157CD"/>
    <w:rsid w:val="0063763C"/>
    <w:rsid w:val="006659C3"/>
    <w:rsid w:val="006A1416"/>
    <w:rsid w:val="006F1CA5"/>
    <w:rsid w:val="006F4445"/>
    <w:rsid w:val="008100E7"/>
    <w:rsid w:val="00814727"/>
    <w:rsid w:val="00815120"/>
    <w:rsid w:val="008176A5"/>
    <w:rsid w:val="00817987"/>
    <w:rsid w:val="008A2F1E"/>
    <w:rsid w:val="008A6487"/>
    <w:rsid w:val="008A6796"/>
    <w:rsid w:val="008D32A3"/>
    <w:rsid w:val="0090497C"/>
    <w:rsid w:val="00911D84"/>
    <w:rsid w:val="00912B07"/>
    <w:rsid w:val="0091380E"/>
    <w:rsid w:val="009313B8"/>
    <w:rsid w:val="009563AF"/>
    <w:rsid w:val="00972C6B"/>
    <w:rsid w:val="00980678"/>
    <w:rsid w:val="009B58E3"/>
    <w:rsid w:val="009C0AE5"/>
    <w:rsid w:val="009D4C32"/>
    <w:rsid w:val="009E0665"/>
    <w:rsid w:val="009E2AA4"/>
    <w:rsid w:val="009E7090"/>
    <w:rsid w:val="009F5CA6"/>
    <w:rsid w:val="00A2414B"/>
    <w:rsid w:val="00A602A8"/>
    <w:rsid w:val="00A61D31"/>
    <w:rsid w:val="00A64064"/>
    <w:rsid w:val="00AA3142"/>
    <w:rsid w:val="00AB6854"/>
    <w:rsid w:val="00AE1CA9"/>
    <w:rsid w:val="00B05841"/>
    <w:rsid w:val="00B2283C"/>
    <w:rsid w:val="00B37017"/>
    <w:rsid w:val="00B402C6"/>
    <w:rsid w:val="00B41E11"/>
    <w:rsid w:val="00B621C9"/>
    <w:rsid w:val="00B94948"/>
    <w:rsid w:val="00BA1CCD"/>
    <w:rsid w:val="00BB38F7"/>
    <w:rsid w:val="00BC136F"/>
    <w:rsid w:val="00C05CB5"/>
    <w:rsid w:val="00C27849"/>
    <w:rsid w:val="00C414E3"/>
    <w:rsid w:val="00C420C4"/>
    <w:rsid w:val="00C42C3C"/>
    <w:rsid w:val="00C467BA"/>
    <w:rsid w:val="00C547A4"/>
    <w:rsid w:val="00C762A8"/>
    <w:rsid w:val="00CC21C7"/>
    <w:rsid w:val="00CF66D7"/>
    <w:rsid w:val="00D10182"/>
    <w:rsid w:val="00D450B4"/>
    <w:rsid w:val="00D53414"/>
    <w:rsid w:val="00D837BF"/>
    <w:rsid w:val="00E22B98"/>
    <w:rsid w:val="00E401FC"/>
    <w:rsid w:val="00E43346"/>
    <w:rsid w:val="00E55893"/>
    <w:rsid w:val="00E62724"/>
    <w:rsid w:val="00E67296"/>
    <w:rsid w:val="00E969B0"/>
    <w:rsid w:val="00EA7452"/>
    <w:rsid w:val="00F015AF"/>
    <w:rsid w:val="00F077CA"/>
    <w:rsid w:val="00F430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fill="f" fillcolor="white" stroke="f">
      <v:fill color="white" on="f"/>
      <v:stroke on="f"/>
    </o:shapedefaults>
    <o:shapelayout v:ext="edit">
      <o:idmap v:ext="edit" data="1"/>
    </o:shapelayout>
  </w:shapeDefaults>
  <w:decimalSymbol w:val="."/>
  <w:listSeparator w:val=","/>
  <w14:docId w14:val="7BCB7ED6"/>
  <w15:chartTrackingRefBased/>
  <w15:docId w15:val="{4175BA47-E12F-4729-AE82-015469639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link w:val="BalloonText"/>
    <w:uiPriority w:val="99"/>
    <w:semiHidden/>
    <w:rsid w:val="00B2283C"/>
    <w:rPr>
      <w:rFonts w:ascii="Tahoma" w:hAnsi="Tahoma" w:cs="Tahoma"/>
      <w:sz w:val="16"/>
      <w:szCs w:val="16"/>
    </w:rPr>
  </w:style>
  <w:style w:type="paragraph" w:customStyle="1" w:styleId="LibraryNo">
    <w:name w:val="Library No"/>
    <w:rsid w:val="00135717"/>
    <w:pPr>
      <w:widowControl w:val="0"/>
      <w:autoSpaceDE w:val="0"/>
      <w:autoSpaceDN w:val="0"/>
      <w:jc w:val="right"/>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7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4DA24-1F7F-4B1C-A3F0-64D302EBD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471</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dc:creator>
  <cp:keywords/>
  <cp:lastModifiedBy>Jim Cunning</cp:lastModifiedBy>
  <cp:revision>3</cp:revision>
  <cp:lastPrinted>2011-05-25T12:35:00Z</cp:lastPrinted>
  <dcterms:created xsi:type="dcterms:W3CDTF">2016-04-18T10:13:00Z</dcterms:created>
  <dcterms:modified xsi:type="dcterms:W3CDTF">2016-04-18T10:38:00Z</dcterms:modified>
</cp:coreProperties>
</file>