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6D9E7" w14:textId="77777777" w:rsidR="002B4CA2" w:rsidRPr="00C031C2" w:rsidRDefault="002B4CA2" w:rsidP="002B4CA2">
      <w:pPr>
        <w:spacing w:before="100" w:beforeAutospacing="1" w:after="100" w:afterAutospacing="1"/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</w:pPr>
    </w:p>
    <w:p w14:paraId="148FF852" w14:textId="3712BB53" w:rsidR="000D6B4D" w:rsidRPr="00C031C2" w:rsidRDefault="000D6B4D" w:rsidP="000D6B4D">
      <w:pPr>
        <w:pStyle w:val="NormalWeb"/>
        <w:jc w:val="center"/>
        <w:rPr>
          <w:rFonts w:ascii="Daytona Condensed" w:hAnsi="Daytona Condensed"/>
          <w:b/>
          <w:bCs/>
        </w:rPr>
      </w:pPr>
      <w:r w:rsidRPr="00C031C2">
        <w:rPr>
          <w:rFonts w:ascii="Daytona Condensed" w:hAnsi="Daytona Condensed"/>
          <w:b/>
          <w:bCs/>
        </w:rPr>
        <w:t>Visitor Code of Conduct</w:t>
      </w:r>
    </w:p>
    <w:p w14:paraId="214D72B2" w14:textId="028096FA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[Club Name] Golf Club</w:t>
      </w:r>
    </w:p>
    <w:p w14:paraId="325C0FF5" w14:textId="321EA7ED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At [Club Name] Golf Club, we take pride in maintaining a welcoming, respectful, and enjoyable environment for all members, guests, and staff. As a visitor to our club, we kindly ask that you adhere to the following Code of Conduct to ensure a positive experience for everyone.</w:t>
      </w:r>
      <w:r w:rsidRPr="00C031C2">
        <w:rPr>
          <w:rFonts w:ascii="Daytona Condensed" w:hAnsi="Daytona Condensed"/>
        </w:rPr>
        <w:br/>
      </w:r>
    </w:p>
    <w:p w14:paraId="10DCF7B5" w14:textId="77777777" w:rsidR="000D6B4D" w:rsidRPr="00C031C2" w:rsidRDefault="000D6B4D" w:rsidP="000D6B4D">
      <w:pPr>
        <w:pStyle w:val="NormalWeb"/>
        <w:rPr>
          <w:rFonts w:ascii="Daytona Condensed" w:hAnsi="Daytona Condensed"/>
          <w:u w:val="single"/>
        </w:rPr>
      </w:pPr>
      <w:r w:rsidRPr="00C031C2">
        <w:rPr>
          <w:rFonts w:ascii="Daytona Condensed" w:hAnsi="Daytona Condensed"/>
          <w:u w:val="single"/>
        </w:rPr>
        <w:t>1. General Etiquette</w:t>
      </w:r>
    </w:p>
    <w:p w14:paraId="08179C18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Treat all members, visitors, and staff with courtesy and respect.</w:t>
      </w:r>
    </w:p>
    <w:p w14:paraId="0CCC072F" w14:textId="282D437C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Abusive, threatening, or offensive language and behaviour will not be tolerated.</w:t>
      </w:r>
    </w:p>
    <w:p w14:paraId="0A3C4DF9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Comply with any instructions from club officials and staff.</w:t>
      </w:r>
    </w:p>
    <w:p w14:paraId="46881044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Smoking and vaping are only permitted in designated areas.</w:t>
      </w:r>
    </w:p>
    <w:p w14:paraId="6CE4CD21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Mobile phones should be kept on silent and only used in appropriate areas.</w:t>
      </w:r>
    </w:p>
    <w:p w14:paraId="209E4F52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</w:p>
    <w:p w14:paraId="7455B8A7" w14:textId="77777777" w:rsidR="000D6B4D" w:rsidRPr="00C031C2" w:rsidRDefault="000D6B4D" w:rsidP="000D6B4D">
      <w:pPr>
        <w:pStyle w:val="NormalWeb"/>
        <w:rPr>
          <w:rFonts w:ascii="Daytona Condensed" w:hAnsi="Daytona Condensed"/>
          <w:u w:val="single"/>
        </w:rPr>
      </w:pPr>
      <w:r w:rsidRPr="00C031C2">
        <w:rPr>
          <w:rFonts w:ascii="Daytona Condensed" w:hAnsi="Daytona Condensed"/>
          <w:u w:val="single"/>
        </w:rPr>
        <w:t>2. Dress Code</w:t>
      </w:r>
    </w:p>
    <w:p w14:paraId="43AFF9F6" w14:textId="3E82A38E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Visitors must adhere to the club’s dress code both on the course and in the clubhouse.  The Dress Code is available to view on the Club’s website.</w:t>
      </w:r>
      <w:r w:rsidRPr="00C031C2">
        <w:rPr>
          <w:rFonts w:ascii="Daytona Condensed" w:hAnsi="Daytona Condensed"/>
        </w:rPr>
        <w:br/>
      </w:r>
    </w:p>
    <w:p w14:paraId="51151ECB" w14:textId="77777777" w:rsidR="000D6B4D" w:rsidRPr="00C031C2" w:rsidRDefault="000D6B4D" w:rsidP="000D6B4D">
      <w:pPr>
        <w:pStyle w:val="NormalWeb"/>
        <w:rPr>
          <w:rFonts w:ascii="Daytona Condensed" w:hAnsi="Daytona Condensed"/>
          <w:u w:val="single"/>
        </w:rPr>
      </w:pPr>
      <w:r w:rsidRPr="00C031C2">
        <w:rPr>
          <w:rFonts w:ascii="Daytona Condensed" w:hAnsi="Daytona Condensed"/>
          <w:u w:val="single"/>
        </w:rPr>
        <w:t>3. Course Etiquette</w:t>
      </w:r>
    </w:p>
    <w:p w14:paraId="324B3614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Respect the course by repairing divots, raking bunkers, and fixing pitch marks on greens.</w:t>
      </w:r>
    </w:p>
    <w:p w14:paraId="0A665910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Maintain a good pace of play and allow faster groups to play through when appropriate.</w:t>
      </w:r>
    </w:p>
    <w:p w14:paraId="13736C58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Avoid unnecessary noise or distractions when others are playing.</w:t>
      </w:r>
    </w:p>
    <w:p w14:paraId="4E1021EB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Observe all signage, local rules, and course guidelines.</w:t>
      </w:r>
    </w:p>
    <w:p w14:paraId="5BF205D1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</w:p>
    <w:p w14:paraId="0D9064F5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</w:p>
    <w:p w14:paraId="6ED60DC5" w14:textId="77777777" w:rsidR="000D6B4D" w:rsidRPr="00C031C2" w:rsidRDefault="000D6B4D" w:rsidP="000D6B4D">
      <w:pPr>
        <w:pStyle w:val="NormalWeb"/>
        <w:rPr>
          <w:rFonts w:ascii="Daytona Condensed" w:hAnsi="Daytona Condensed"/>
          <w:u w:val="single"/>
        </w:rPr>
      </w:pPr>
      <w:r w:rsidRPr="00C031C2">
        <w:rPr>
          <w:rFonts w:ascii="Daytona Condensed" w:hAnsi="Daytona Condensed"/>
          <w:u w:val="single"/>
        </w:rPr>
        <w:t>4. Health &amp; Safety</w:t>
      </w:r>
    </w:p>
    <w:p w14:paraId="24DB3F85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lastRenderedPageBreak/>
        <w:t>• Be aware of other golfers and club staff to ensure everyone’s safety.</w:t>
      </w:r>
    </w:p>
    <w:p w14:paraId="0A209C06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Shout “Fore!” immediately if a wayward shot poses a risk to others.</w:t>
      </w:r>
    </w:p>
    <w:p w14:paraId="200E4954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Follow all health and safety notices, including course conditions and weather warnings.</w:t>
      </w:r>
    </w:p>
    <w:p w14:paraId="5F1FE95D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Golf buggies must be operated responsibly and within designated areas.</w:t>
      </w:r>
    </w:p>
    <w:p w14:paraId="66488A6C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</w:p>
    <w:p w14:paraId="07F331D2" w14:textId="77777777" w:rsidR="000D6B4D" w:rsidRPr="00C031C2" w:rsidRDefault="000D6B4D" w:rsidP="000D6B4D">
      <w:pPr>
        <w:pStyle w:val="NormalWeb"/>
        <w:rPr>
          <w:rFonts w:ascii="Daytona Condensed" w:hAnsi="Daytona Condensed"/>
          <w:u w:val="single"/>
        </w:rPr>
      </w:pPr>
      <w:r w:rsidRPr="00C031C2">
        <w:rPr>
          <w:rFonts w:ascii="Daytona Condensed" w:hAnsi="Daytona Condensed"/>
          <w:u w:val="single"/>
        </w:rPr>
        <w:t>5. Clubhouse Conduct</w:t>
      </w:r>
    </w:p>
    <w:p w14:paraId="17CAFDF0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Respect other visitors and members by maintaining a courteous and friendly atmosphere.</w:t>
      </w:r>
    </w:p>
    <w:p w14:paraId="617C9FF3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Excessive noise, unruly behaviour, or inappropriate language will not be tolerated.</w:t>
      </w:r>
    </w:p>
    <w:p w14:paraId="05111D39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Consumption of alcohol should be responsible and in line with licensing regulations.</w:t>
      </w:r>
    </w:p>
    <w:p w14:paraId="7C9AD56A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Visitors must adhere to any policies regarding food and drink brought onto the premises.</w:t>
      </w:r>
    </w:p>
    <w:p w14:paraId="5AFA4F2C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</w:p>
    <w:p w14:paraId="4FBC3B00" w14:textId="77777777" w:rsidR="000D6B4D" w:rsidRPr="00C031C2" w:rsidRDefault="000D6B4D" w:rsidP="000D6B4D">
      <w:pPr>
        <w:pStyle w:val="NormalWeb"/>
        <w:rPr>
          <w:rFonts w:ascii="Daytona Condensed" w:hAnsi="Daytona Condensed"/>
          <w:u w:val="single"/>
        </w:rPr>
      </w:pPr>
      <w:r w:rsidRPr="00C031C2">
        <w:rPr>
          <w:rFonts w:ascii="Daytona Condensed" w:hAnsi="Daytona Condensed"/>
          <w:u w:val="single"/>
        </w:rPr>
        <w:t>6. Compliance &amp; Consequences</w:t>
      </w:r>
    </w:p>
    <w:p w14:paraId="03305E0C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The club reserves the right to ask any visitor to leave if they fail to comply with this Code of Conduct.</w:t>
      </w:r>
    </w:p>
    <w:p w14:paraId="7194AD2D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Serious breaches may result in visitors being refused future access to the club.</w:t>
      </w:r>
    </w:p>
    <w:p w14:paraId="6FC487BD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• Any disputes or issues should be reported to the club management for resolution.</w:t>
      </w:r>
    </w:p>
    <w:p w14:paraId="61986042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</w:p>
    <w:p w14:paraId="2DB1B4E5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We appreciate your cooperation in maintaining the standards of [Club Name] Golf Club and hope you enjoy your visit.</w:t>
      </w:r>
    </w:p>
    <w:p w14:paraId="157584C5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</w:p>
    <w:p w14:paraId="5873294B" w14:textId="77777777" w:rsidR="000D6B4D" w:rsidRPr="00C031C2" w:rsidRDefault="000D6B4D" w:rsidP="000D6B4D">
      <w:pPr>
        <w:pStyle w:val="NormalWeb"/>
        <w:rPr>
          <w:rFonts w:ascii="Daytona Condensed" w:hAnsi="Daytona Condensed"/>
        </w:rPr>
      </w:pPr>
      <w:r w:rsidRPr="00C031C2">
        <w:rPr>
          <w:rFonts w:ascii="Daytona Condensed" w:hAnsi="Daytona Condensed"/>
        </w:rPr>
        <w:t>For further information, please contact [Club Contact Details].</w:t>
      </w:r>
    </w:p>
    <w:p w14:paraId="0D50B6DD" w14:textId="4B33F2C6" w:rsidR="0060623A" w:rsidRPr="00C031C2" w:rsidRDefault="0060623A" w:rsidP="002C7048">
      <w:pPr>
        <w:jc w:val="center"/>
        <w:rPr>
          <w:rFonts w:ascii="Daytona Condensed" w:hAnsi="Daytona Condensed"/>
        </w:rPr>
      </w:pPr>
    </w:p>
    <w:sectPr w:rsidR="0060623A" w:rsidRPr="00C031C2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531F" w14:textId="77777777" w:rsidR="002C7048" w:rsidRDefault="002C7048" w:rsidP="002C7048">
      <w:r>
        <w:separator/>
      </w:r>
    </w:p>
  </w:endnote>
  <w:endnote w:type="continuationSeparator" w:id="0">
    <w:p w14:paraId="3E0B69AF" w14:textId="77777777" w:rsidR="002C7048" w:rsidRDefault="002C7048" w:rsidP="002C7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ytona Condensed">
    <w:charset w:val="00"/>
    <w:family w:val="swiss"/>
    <w:pitch w:val="variable"/>
    <w:sig w:usb0="8000002F" w:usb1="0000000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9D607" w14:textId="77777777" w:rsidR="002C7048" w:rsidRDefault="002C7048" w:rsidP="002C7048">
      <w:r>
        <w:separator/>
      </w:r>
    </w:p>
  </w:footnote>
  <w:footnote w:type="continuationSeparator" w:id="0">
    <w:p w14:paraId="4D74B12A" w14:textId="77777777" w:rsidR="002C7048" w:rsidRDefault="002C7048" w:rsidP="002C70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46CF9" w14:textId="36F8F680" w:rsidR="002C7048" w:rsidRDefault="002C7048" w:rsidP="002C7048">
    <w:pPr>
      <w:pStyle w:val="Header"/>
      <w:jc w:val="center"/>
    </w:pPr>
    <w:r>
      <w:rPr>
        <w:noProof/>
      </w:rPr>
      <w:drawing>
        <wp:inline distT="0" distB="0" distL="0" distR="0" wp14:anchorId="6AB7BB3F" wp14:editId="5D2E104B">
          <wp:extent cx="1804670" cy="605999"/>
          <wp:effectExtent l="0" t="0" r="5080" b="3810"/>
          <wp:docPr id="93508276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4742" cy="60938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131F8"/>
    <w:multiLevelType w:val="multilevel"/>
    <w:tmpl w:val="6F441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226D79"/>
    <w:multiLevelType w:val="multilevel"/>
    <w:tmpl w:val="F3165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94223B"/>
    <w:multiLevelType w:val="multilevel"/>
    <w:tmpl w:val="D124F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0181463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18618090">
    <w:abstractNumId w:val="1"/>
  </w:num>
  <w:num w:numId="3" w16cid:durableId="6373038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23A"/>
    <w:rsid w:val="000D6B4D"/>
    <w:rsid w:val="00153035"/>
    <w:rsid w:val="0021546A"/>
    <w:rsid w:val="002B4CA2"/>
    <w:rsid w:val="002C7048"/>
    <w:rsid w:val="0060623A"/>
    <w:rsid w:val="00C031C2"/>
    <w:rsid w:val="00D42351"/>
    <w:rsid w:val="00E20859"/>
    <w:rsid w:val="00E5520B"/>
    <w:rsid w:val="00F1799A"/>
    <w:rsid w:val="00FA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53FCACB"/>
  <w15:chartTrackingRefBased/>
  <w15:docId w15:val="{5E478C0D-AD6E-472E-871E-6BCBE9DE5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035"/>
    <w:pPr>
      <w:spacing w:after="0" w:line="240" w:lineRule="auto"/>
    </w:pPr>
    <w:rPr>
      <w:rFonts w:ascii="Aptos" w:hAnsi="Aptos" w:cs="Aptos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2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2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2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2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2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2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2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2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2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2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2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2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2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2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2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2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2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2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2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2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2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2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2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2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2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2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2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23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70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7048"/>
    <w:rPr>
      <w:rFonts w:ascii="Aptos" w:hAnsi="Aptos" w:cs="Aptos"/>
      <w:kern w:val="0"/>
    </w:rPr>
  </w:style>
  <w:style w:type="paragraph" w:styleId="Footer">
    <w:name w:val="footer"/>
    <w:basedOn w:val="Normal"/>
    <w:link w:val="FooterChar"/>
    <w:uiPriority w:val="99"/>
    <w:unhideWhenUsed/>
    <w:rsid w:val="002C70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7048"/>
    <w:rPr>
      <w:rFonts w:ascii="Aptos" w:hAnsi="Aptos" w:cs="Aptos"/>
      <w:kern w:val="0"/>
    </w:rPr>
  </w:style>
  <w:style w:type="paragraph" w:styleId="NormalWeb">
    <w:name w:val="Normal (Web)"/>
    <w:basedOn w:val="Normal"/>
    <w:uiPriority w:val="99"/>
    <w:semiHidden/>
    <w:unhideWhenUsed/>
    <w:rsid w:val="000D6B4D"/>
    <w:pPr>
      <w:spacing w:before="100" w:beforeAutospacing="1" w:after="100" w:afterAutospacing="1"/>
    </w:pPr>
    <w:rPr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16ff80-9238-48d3-993d-46ad2e12dfbb">
      <Terms xmlns="http://schemas.microsoft.com/office/infopath/2007/PartnerControls"/>
    </lcf76f155ced4ddcb4097134ff3c332f>
    <TaxCatchAll xmlns="0b3177ce-9594-4e1a-8a94-d4f8134365e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DD087FB0F974A81A46129BAF1437D" ma:contentTypeVersion="13" ma:contentTypeDescription="Create a new document." ma:contentTypeScope="" ma:versionID="70a0b42c914d53897f2d7fdb9bd19bb6">
  <xsd:schema xmlns:xsd="http://www.w3.org/2001/XMLSchema" xmlns:xs="http://www.w3.org/2001/XMLSchema" xmlns:p="http://schemas.microsoft.com/office/2006/metadata/properties" xmlns:ns2="d716ff80-9238-48d3-993d-46ad2e12dfbb" xmlns:ns3="0b3177ce-9594-4e1a-8a94-d4f8134365e5" targetNamespace="http://schemas.microsoft.com/office/2006/metadata/properties" ma:root="true" ma:fieldsID="da2e79dbfa389923baf9ee92ebb7edcf" ns2:_="" ns3:_="">
    <xsd:import namespace="d716ff80-9238-48d3-993d-46ad2e12dfbb"/>
    <xsd:import namespace="0b3177ce-9594-4e1a-8a94-d4f8134365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6ff80-9238-48d3-993d-46ad2e12df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5403d0c-a5a5-4db7-a39a-0f28aa784f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177ce-9594-4e1a-8a94-d4f8134365e5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fd9b602-af28-481f-8e56-0399ea696a3f}" ma:internalName="TaxCatchAll" ma:showField="CatchAllData" ma:web="0b3177ce-9594-4e1a-8a94-d4f8134365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56EC32-EFAC-4F6E-B108-9563FAD28999}">
  <ds:schemaRefs>
    <ds:schemaRef ds:uri="http://schemas.microsoft.com/office/2006/metadata/properties"/>
    <ds:schemaRef ds:uri="http://schemas.microsoft.com/office/infopath/2007/PartnerControls"/>
    <ds:schemaRef ds:uri="d716ff80-9238-48d3-993d-46ad2e12dfbb"/>
    <ds:schemaRef ds:uri="0b3177ce-9594-4e1a-8a94-d4f8134365e5"/>
  </ds:schemaRefs>
</ds:datastoreItem>
</file>

<file path=customXml/itemProps2.xml><?xml version="1.0" encoding="utf-8"?>
<ds:datastoreItem xmlns:ds="http://schemas.openxmlformats.org/officeDocument/2006/customXml" ds:itemID="{262E91F3-E766-422F-9223-9A7C9BF139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D232FC-0854-4C22-855E-04DEA0F4C8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16ff80-9238-48d3-993d-46ad2e12dfbb"/>
    <ds:schemaRef ds:uri="0b3177ce-9594-4e1a-8a94-d4f8134365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354</Words>
  <Characters>2023</Characters>
  <Application>Microsoft Office Word</Application>
  <DocSecurity>0</DocSecurity>
  <Lines>16</Lines>
  <Paragraphs>4</Paragraphs>
  <ScaleCrop>false</ScaleCrop>
  <Company>Golf Club Managers Association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 Morgan</dc:creator>
  <cp:keywords/>
  <dc:description/>
  <cp:lastModifiedBy>Natalie McColl</cp:lastModifiedBy>
  <cp:revision>3</cp:revision>
  <dcterms:created xsi:type="dcterms:W3CDTF">2025-02-03T11:25:00Z</dcterms:created>
  <dcterms:modified xsi:type="dcterms:W3CDTF">2025-05-20T11:30:00Z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0x0101000A8DD087FB0F974A81A46129BAF1437D</vt:lpwstr>
  </property>
</Properties>
</file>